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5BC50" w14:textId="6546DE11" w:rsidR="003233B3" w:rsidRPr="003233B3" w:rsidRDefault="003233B3" w:rsidP="003233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3B3">
        <w:rPr>
          <w:rFonts w:ascii="Times New Roman" w:hAnsi="Times New Roman" w:cs="Times New Roman"/>
          <w:sz w:val="24"/>
          <w:szCs w:val="24"/>
        </w:rPr>
        <w:t>¡Hola!</w:t>
      </w:r>
    </w:p>
    <w:p w14:paraId="7444CCA7" w14:textId="2A3AEB36" w:rsidR="00B85993" w:rsidRDefault="003233B3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 w:rsidRPr="003233B3">
        <w:rPr>
          <w:rFonts w:ascii="Times New Roman" w:hAnsi="Times New Roman" w:cs="Times New Roman"/>
          <w:sz w:val="24"/>
          <w:szCs w:val="24"/>
        </w:rPr>
        <w:t xml:space="preserve">Bei den Aufgaben für das Homeoffice geht es um </w:t>
      </w:r>
      <w:r>
        <w:rPr>
          <w:rFonts w:ascii="Times New Roman" w:hAnsi="Times New Roman" w:cs="Times New Roman"/>
          <w:sz w:val="24"/>
          <w:szCs w:val="24"/>
        </w:rPr>
        <w:t>Ausdrücke</w:t>
      </w:r>
      <w:r w:rsidR="00491ED7">
        <w:rPr>
          <w:rFonts w:ascii="Times New Roman" w:hAnsi="Times New Roman" w:cs="Times New Roman"/>
          <w:sz w:val="24"/>
          <w:szCs w:val="24"/>
        </w:rPr>
        <w:t>, mit denen man sagen kann, ob man etwas gut findet oder nicht,</w:t>
      </w:r>
      <w:r>
        <w:rPr>
          <w:rFonts w:ascii="Times New Roman" w:hAnsi="Times New Roman" w:cs="Times New Roman"/>
          <w:sz w:val="24"/>
          <w:szCs w:val="24"/>
        </w:rPr>
        <w:t xml:space="preserve"> und ein</w:t>
      </w:r>
      <w:r w:rsidR="00491ED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Comic von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Mafalda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7195">
        <w:rPr>
          <w:rFonts w:ascii="Times New Roman" w:hAnsi="Times New Roman" w:cs="Times New Roman"/>
          <w:sz w:val="24"/>
          <w:szCs w:val="24"/>
        </w:rPr>
        <w:t xml:space="preserve">Kennt ihr </w:t>
      </w:r>
      <w:proofErr w:type="spellStart"/>
      <w:r w:rsidR="00727195">
        <w:rPr>
          <w:rFonts w:ascii="Times New Roman" w:hAnsi="Times New Roman" w:cs="Times New Roman"/>
          <w:sz w:val="24"/>
          <w:szCs w:val="24"/>
        </w:rPr>
        <w:t>Mafalda</w:t>
      </w:r>
      <w:proofErr w:type="spellEnd"/>
      <w:r w:rsidR="00727195">
        <w:rPr>
          <w:rFonts w:ascii="Times New Roman" w:hAnsi="Times New Roman" w:cs="Times New Roman"/>
          <w:sz w:val="24"/>
          <w:szCs w:val="24"/>
        </w:rPr>
        <w:t xml:space="preserve">? </w:t>
      </w:r>
      <w:r w:rsidR="00B85993">
        <w:rPr>
          <w:rFonts w:ascii="Times New Roman" w:hAnsi="Times New Roman" w:cs="Times New Roman"/>
          <w:sz w:val="24"/>
          <w:szCs w:val="24"/>
        </w:rPr>
        <w:t>Das ist ein alte</w:t>
      </w:r>
      <w:r w:rsidR="00491ED7">
        <w:rPr>
          <w:rFonts w:ascii="Times New Roman" w:hAnsi="Times New Roman" w:cs="Times New Roman"/>
          <w:sz w:val="24"/>
          <w:szCs w:val="24"/>
        </w:rPr>
        <w:t>r,</w:t>
      </w:r>
      <w:r w:rsidR="00B85993">
        <w:rPr>
          <w:rFonts w:ascii="Times New Roman" w:hAnsi="Times New Roman" w:cs="Times New Roman"/>
          <w:sz w:val="24"/>
          <w:szCs w:val="24"/>
        </w:rPr>
        <w:t xml:space="preserve"> aber </w:t>
      </w:r>
      <w:r w:rsidR="00491ED7">
        <w:rPr>
          <w:rFonts w:ascii="Times New Roman" w:hAnsi="Times New Roman" w:cs="Times New Roman"/>
          <w:sz w:val="24"/>
          <w:szCs w:val="24"/>
        </w:rPr>
        <w:t>l</w:t>
      </w:r>
      <w:r w:rsidR="00B85993">
        <w:rPr>
          <w:rFonts w:ascii="Times New Roman" w:hAnsi="Times New Roman" w:cs="Times New Roman"/>
          <w:sz w:val="24"/>
          <w:szCs w:val="24"/>
        </w:rPr>
        <w:t>ustige</w:t>
      </w:r>
      <w:r w:rsidR="00491ED7">
        <w:rPr>
          <w:rFonts w:ascii="Times New Roman" w:hAnsi="Times New Roman" w:cs="Times New Roman"/>
          <w:sz w:val="24"/>
          <w:szCs w:val="24"/>
        </w:rPr>
        <w:t>r</w:t>
      </w:r>
      <w:r w:rsidR="00B85993">
        <w:rPr>
          <w:rFonts w:ascii="Times New Roman" w:hAnsi="Times New Roman" w:cs="Times New Roman"/>
          <w:sz w:val="24"/>
          <w:szCs w:val="24"/>
        </w:rPr>
        <w:t xml:space="preserve"> Comic. Ihr könnt mehr über sie im Schulbuch auf de</w:t>
      </w:r>
      <w:r w:rsidR="00491ED7">
        <w:rPr>
          <w:rFonts w:ascii="Times New Roman" w:hAnsi="Times New Roman" w:cs="Times New Roman"/>
          <w:sz w:val="24"/>
          <w:szCs w:val="24"/>
        </w:rPr>
        <w:t>n</w:t>
      </w:r>
      <w:r w:rsidR="00B85993">
        <w:rPr>
          <w:rFonts w:ascii="Times New Roman" w:hAnsi="Times New Roman" w:cs="Times New Roman"/>
          <w:sz w:val="24"/>
          <w:szCs w:val="24"/>
        </w:rPr>
        <w:t xml:space="preserve"> Seiten 122 und 123 </w:t>
      </w:r>
      <w:r w:rsidR="00491ED7">
        <w:rPr>
          <w:rFonts w:ascii="Times New Roman" w:hAnsi="Times New Roman" w:cs="Times New Roman"/>
          <w:sz w:val="24"/>
          <w:szCs w:val="24"/>
        </w:rPr>
        <w:t>erfahren</w:t>
      </w:r>
      <w:r w:rsidR="00B859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F60767" w14:textId="54B1DBFD" w:rsidR="003233B3" w:rsidRPr="003233B3" w:rsidRDefault="00727195" w:rsidP="003233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Bitte schickt mir die Arbeitsblätter. Ich bewerte </w:t>
      </w:r>
      <w:r w:rsidR="00B85993">
        <w:rPr>
          <w:rFonts w:ascii="Times New Roman" w:hAnsi="Times New Roman" w:cs="Times New Roman"/>
          <w:sz w:val="24"/>
          <w:szCs w:val="24"/>
        </w:rPr>
        <w:t xml:space="preserve">sowohl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91ED7">
        <w:rPr>
          <w:rFonts w:ascii="Times New Roman" w:hAnsi="Times New Roman" w:cs="Times New Roman"/>
          <w:sz w:val="24"/>
          <w:szCs w:val="24"/>
        </w:rPr>
        <w:t xml:space="preserve">ure Gewissenhaftigkeit </w:t>
      </w:r>
      <w:r w:rsidR="00B85993">
        <w:rPr>
          <w:rFonts w:ascii="Times New Roman" w:hAnsi="Times New Roman" w:cs="Times New Roman"/>
          <w:sz w:val="24"/>
          <w:szCs w:val="24"/>
        </w:rPr>
        <w:t>als auch</w:t>
      </w:r>
      <w:r>
        <w:rPr>
          <w:rFonts w:ascii="Times New Roman" w:hAnsi="Times New Roman" w:cs="Times New Roman"/>
          <w:sz w:val="24"/>
          <w:szCs w:val="24"/>
        </w:rPr>
        <w:t xml:space="preserve"> eu</w:t>
      </w:r>
      <w:r w:rsidR="00491ED7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>Arbeit</w:t>
      </w:r>
      <w:r w:rsidR="00491ED7">
        <w:rPr>
          <w:rFonts w:ascii="Times New Roman" w:hAnsi="Times New Roman" w:cs="Times New Roman"/>
          <w:sz w:val="24"/>
          <w:szCs w:val="24"/>
        </w:rPr>
        <w:t xml:space="preserve"> selbst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ED7">
        <w:rPr>
          <w:rFonts w:ascii="Times New Roman" w:hAnsi="Times New Roman" w:cs="Times New Roman"/>
          <w:sz w:val="24"/>
          <w:szCs w:val="24"/>
        </w:rPr>
        <w:t>im</w:t>
      </w:r>
      <w:r w:rsidR="00B85993">
        <w:rPr>
          <w:rFonts w:ascii="Times New Roman" w:hAnsi="Times New Roman" w:cs="Times New Roman"/>
          <w:sz w:val="24"/>
          <w:szCs w:val="24"/>
        </w:rPr>
        <w:t xml:space="preserve"> Homeoffice</w:t>
      </w:r>
      <w:r w:rsidR="00491ED7">
        <w:rPr>
          <w:rFonts w:ascii="Times New Roman" w:hAnsi="Times New Roman" w:cs="Times New Roman"/>
          <w:sz w:val="24"/>
          <w:szCs w:val="24"/>
        </w:rPr>
        <w:t>. Außerdem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993">
        <w:rPr>
          <w:rFonts w:ascii="Times New Roman" w:hAnsi="Times New Roman" w:cs="Times New Roman"/>
          <w:sz w:val="24"/>
          <w:szCs w:val="24"/>
        </w:rPr>
        <w:t xml:space="preserve">bereite </w:t>
      </w:r>
      <w:r w:rsidR="00491ED7">
        <w:rPr>
          <w:rFonts w:ascii="Times New Roman" w:hAnsi="Times New Roman" w:cs="Times New Roman"/>
          <w:sz w:val="24"/>
          <w:szCs w:val="24"/>
        </w:rPr>
        <w:t xml:space="preserve">ich </w:t>
      </w:r>
      <w:r>
        <w:rPr>
          <w:rFonts w:ascii="Times New Roman" w:hAnsi="Times New Roman" w:cs="Times New Roman"/>
          <w:sz w:val="24"/>
          <w:szCs w:val="24"/>
        </w:rPr>
        <w:t>unsere</w:t>
      </w:r>
      <w:r w:rsidR="00491E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Präsenzunterricht </w:t>
      </w:r>
      <w:r w:rsidR="00491ED7">
        <w:rPr>
          <w:rFonts w:ascii="Times New Roman" w:hAnsi="Times New Roman" w:cs="Times New Roman"/>
          <w:sz w:val="24"/>
          <w:szCs w:val="24"/>
        </w:rPr>
        <w:t>auf der Grundlage eurer Arbeit</w:t>
      </w:r>
      <w:r w:rsidR="00B85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vor. </w:t>
      </w:r>
      <w:r w:rsidR="00491ED7">
        <w:rPr>
          <w:rFonts w:ascii="Times New Roman" w:hAnsi="Times New Roman" w:cs="Times New Roman"/>
          <w:sz w:val="24"/>
          <w:szCs w:val="24"/>
        </w:rPr>
        <w:t>Di</w:t>
      </w:r>
      <w:r w:rsidR="003233B3" w:rsidRPr="003233B3">
        <w:rPr>
          <w:rFonts w:ascii="Times New Roman" w:hAnsi="Times New Roman" w:cs="Times New Roman"/>
          <w:sz w:val="24"/>
          <w:szCs w:val="24"/>
        </w:rPr>
        <w:t xml:space="preserve">e </w:t>
      </w:r>
      <w:r w:rsidR="00491ED7">
        <w:rPr>
          <w:rFonts w:ascii="Times New Roman" w:hAnsi="Times New Roman" w:cs="Times New Roman"/>
          <w:sz w:val="24"/>
          <w:szCs w:val="24"/>
        </w:rPr>
        <w:t>bearbeiteten</w:t>
      </w:r>
      <w:r w:rsidR="003233B3" w:rsidRPr="003233B3">
        <w:rPr>
          <w:rFonts w:ascii="Times New Roman" w:hAnsi="Times New Roman" w:cs="Times New Roman"/>
          <w:sz w:val="24"/>
          <w:szCs w:val="24"/>
        </w:rPr>
        <w:t xml:space="preserve"> Arbeitsblätter </w:t>
      </w:r>
      <w:r w:rsidR="00491ED7">
        <w:rPr>
          <w:rFonts w:ascii="Times New Roman" w:hAnsi="Times New Roman" w:cs="Times New Roman"/>
          <w:sz w:val="24"/>
          <w:szCs w:val="24"/>
        </w:rPr>
        <w:t xml:space="preserve">müssen von allen </w:t>
      </w:r>
      <w:r w:rsidR="003233B3" w:rsidRPr="003233B3">
        <w:rPr>
          <w:rFonts w:ascii="Times New Roman" w:hAnsi="Times New Roman" w:cs="Times New Roman"/>
          <w:sz w:val="24"/>
          <w:szCs w:val="24"/>
        </w:rPr>
        <w:t>aus</w:t>
      </w:r>
      <w:r w:rsidR="00491ED7">
        <w:rPr>
          <w:rFonts w:ascii="Times New Roman" w:hAnsi="Times New Roman" w:cs="Times New Roman"/>
          <w:sz w:val="24"/>
          <w:szCs w:val="24"/>
        </w:rPr>
        <w:t>gedruckt</w:t>
      </w:r>
      <w:r w:rsidR="003233B3" w:rsidRPr="0032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="003233B3" w:rsidRPr="003233B3">
        <w:rPr>
          <w:rFonts w:ascii="Times New Roman" w:hAnsi="Times New Roman" w:cs="Times New Roman"/>
          <w:sz w:val="24"/>
          <w:szCs w:val="24"/>
        </w:rPr>
        <w:t>ins Heft ein</w:t>
      </w:r>
      <w:r w:rsidR="00491ED7">
        <w:rPr>
          <w:rFonts w:ascii="Times New Roman" w:hAnsi="Times New Roman" w:cs="Times New Roman"/>
          <w:sz w:val="24"/>
          <w:szCs w:val="24"/>
        </w:rPr>
        <w:t>ge</w:t>
      </w:r>
      <w:r w:rsidR="003233B3" w:rsidRPr="003233B3">
        <w:rPr>
          <w:rFonts w:ascii="Times New Roman" w:hAnsi="Times New Roman" w:cs="Times New Roman"/>
          <w:sz w:val="24"/>
          <w:szCs w:val="24"/>
        </w:rPr>
        <w:t>füg</w:t>
      </w:r>
      <w:r w:rsidR="00491ED7">
        <w:rPr>
          <w:rFonts w:ascii="Times New Roman" w:hAnsi="Times New Roman" w:cs="Times New Roman"/>
          <w:sz w:val="24"/>
          <w:szCs w:val="24"/>
        </w:rPr>
        <w:t>t werden</w:t>
      </w:r>
      <w:r>
        <w:rPr>
          <w:rFonts w:ascii="Times New Roman" w:hAnsi="Times New Roman" w:cs="Times New Roman"/>
          <w:sz w:val="24"/>
          <w:szCs w:val="24"/>
        </w:rPr>
        <w:t>!</w:t>
      </w:r>
      <w:r w:rsidR="003233B3" w:rsidRPr="003233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6D90E" w14:textId="67C323CB" w:rsidR="003233B3" w:rsidRPr="003233B3" w:rsidRDefault="003233B3" w:rsidP="003233B3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3233B3">
        <w:rPr>
          <w:rFonts w:ascii="Times New Roman" w:hAnsi="Times New Roman" w:cs="Times New Roman"/>
          <w:sz w:val="24"/>
          <w:szCs w:val="24"/>
          <w:lang w:val="es-AR"/>
        </w:rPr>
        <w:t>¡</w:t>
      </w:r>
      <w:r w:rsidR="00727195">
        <w:rPr>
          <w:rFonts w:ascii="Times New Roman" w:hAnsi="Times New Roman" w:cs="Times New Roman"/>
          <w:sz w:val="24"/>
          <w:szCs w:val="24"/>
          <w:lang w:val="es-AR"/>
        </w:rPr>
        <w:t>Hasta la próxima</w:t>
      </w:r>
      <w:r w:rsidRPr="003233B3">
        <w:rPr>
          <w:rFonts w:ascii="Times New Roman" w:hAnsi="Times New Roman" w:cs="Times New Roman"/>
          <w:sz w:val="24"/>
          <w:szCs w:val="24"/>
          <w:lang w:val="es-AR"/>
        </w:rPr>
        <w:t>!</w:t>
      </w:r>
    </w:p>
    <w:p w14:paraId="6E41B15E" w14:textId="06EB577F" w:rsidR="003233B3" w:rsidRDefault="003233B3" w:rsidP="003233B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3233B3">
        <w:rPr>
          <w:rFonts w:ascii="Times New Roman" w:hAnsi="Times New Roman" w:cs="Times New Roman"/>
          <w:sz w:val="24"/>
          <w:szCs w:val="24"/>
          <w:lang w:val="es-AR"/>
        </w:rPr>
        <w:t>Vuestra profesora de español</w:t>
      </w:r>
    </w:p>
    <w:p w14:paraId="0D884708" w14:textId="77777777" w:rsidR="00727195" w:rsidRPr="003233B3" w:rsidRDefault="00727195" w:rsidP="003233B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227F6B71" w14:textId="4019B19B" w:rsidR="003233B3" w:rsidRDefault="003233B3" w:rsidP="002557C2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66E43B2D" w14:textId="55105642" w:rsidR="006D0C7B" w:rsidRPr="00491ED7" w:rsidRDefault="00BA07FE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D0C7B">
        <w:rPr>
          <w:rFonts w:ascii="Times New Roman" w:hAnsi="Times New Roman" w:cs="Times New Roman"/>
          <w:sz w:val="24"/>
          <w:szCs w:val="24"/>
        </w:rPr>
        <w:t xml:space="preserve">1- </w:t>
      </w:r>
      <w:r w:rsidR="006D0C7B" w:rsidRPr="006D0C7B">
        <w:rPr>
          <w:rFonts w:ascii="Times New Roman" w:hAnsi="Times New Roman" w:cs="Times New Roman"/>
          <w:sz w:val="24"/>
          <w:szCs w:val="24"/>
        </w:rPr>
        <w:t xml:space="preserve">In dem Text „Las </w:t>
      </w:r>
      <w:proofErr w:type="spellStart"/>
      <w:r w:rsidR="006D0C7B" w:rsidRPr="006D0C7B">
        <w:rPr>
          <w:rFonts w:ascii="Times New Roman" w:hAnsi="Times New Roman" w:cs="Times New Roman"/>
          <w:sz w:val="24"/>
          <w:szCs w:val="24"/>
        </w:rPr>
        <w:t>vacaciones</w:t>
      </w:r>
      <w:proofErr w:type="spellEnd"/>
      <w:r w:rsidR="006D0C7B" w:rsidRPr="006D0C7B">
        <w:rPr>
          <w:rFonts w:ascii="Times New Roman" w:hAnsi="Times New Roman" w:cs="Times New Roman"/>
          <w:sz w:val="24"/>
          <w:szCs w:val="24"/>
        </w:rPr>
        <w:t xml:space="preserve"> en Chile“ </w:t>
      </w:r>
      <w:r w:rsidR="006A46C4">
        <w:rPr>
          <w:rFonts w:ascii="Times New Roman" w:hAnsi="Times New Roman" w:cs="Times New Roman"/>
          <w:sz w:val="24"/>
          <w:szCs w:val="24"/>
        </w:rPr>
        <w:t xml:space="preserve">(Schulbuch, Seite </w:t>
      </w:r>
      <w:r w:rsidR="00B03579">
        <w:rPr>
          <w:rFonts w:ascii="Times New Roman" w:hAnsi="Times New Roman" w:cs="Times New Roman"/>
          <w:sz w:val="24"/>
          <w:szCs w:val="24"/>
        </w:rPr>
        <w:t xml:space="preserve">74) </w:t>
      </w:r>
      <w:r w:rsidR="006D0C7B">
        <w:rPr>
          <w:rFonts w:ascii="Times New Roman" w:hAnsi="Times New Roman" w:cs="Times New Roman"/>
          <w:sz w:val="24"/>
          <w:szCs w:val="24"/>
        </w:rPr>
        <w:t xml:space="preserve">erzählt </w:t>
      </w:r>
      <w:r w:rsidR="00491ED7">
        <w:rPr>
          <w:rFonts w:ascii="Times New Roman" w:hAnsi="Times New Roman" w:cs="Times New Roman"/>
          <w:sz w:val="24"/>
          <w:szCs w:val="24"/>
        </w:rPr>
        <w:t>Maite von</w:t>
      </w:r>
      <w:r w:rsidR="00611B9A">
        <w:rPr>
          <w:rFonts w:ascii="Times New Roman" w:hAnsi="Times New Roman" w:cs="Times New Roman"/>
          <w:sz w:val="24"/>
          <w:szCs w:val="24"/>
        </w:rPr>
        <w:t xml:space="preserve"> ihre</w:t>
      </w:r>
      <w:r w:rsidR="00491ED7">
        <w:rPr>
          <w:rFonts w:ascii="Times New Roman" w:hAnsi="Times New Roman" w:cs="Times New Roman"/>
          <w:sz w:val="24"/>
          <w:szCs w:val="24"/>
        </w:rPr>
        <w:t>m</w:t>
      </w:r>
      <w:r w:rsidR="00611B9A">
        <w:rPr>
          <w:rFonts w:ascii="Times New Roman" w:hAnsi="Times New Roman" w:cs="Times New Roman"/>
          <w:sz w:val="24"/>
          <w:szCs w:val="24"/>
        </w:rPr>
        <w:t xml:space="preserve"> Urlaub</w:t>
      </w:r>
      <w:r w:rsidR="006D0C7B">
        <w:rPr>
          <w:rFonts w:ascii="Times New Roman" w:hAnsi="Times New Roman" w:cs="Times New Roman"/>
          <w:sz w:val="24"/>
          <w:szCs w:val="24"/>
        </w:rPr>
        <w:t xml:space="preserve"> und Alba re</w:t>
      </w:r>
      <w:r w:rsidR="00611B9A">
        <w:rPr>
          <w:rFonts w:ascii="Times New Roman" w:hAnsi="Times New Roman" w:cs="Times New Roman"/>
          <w:sz w:val="24"/>
          <w:szCs w:val="24"/>
        </w:rPr>
        <w:t>a</w:t>
      </w:r>
      <w:r w:rsidR="006D0C7B">
        <w:rPr>
          <w:rFonts w:ascii="Times New Roman" w:hAnsi="Times New Roman" w:cs="Times New Roman"/>
          <w:sz w:val="24"/>
          <w:szCs w:val="24"/>
        </w:rPr>
        <w:t>giert so:</w:t>
      </w:r>
      <w:r w:rsidR="006A46C4">
        <w:rPr>
          <w:rFonts w:ascii="Times New Roman" w:hAnsi="Times New Roman" w:cs="Times New Roman"/>
          <w:sz w:val="24"/>
          <w:szCs w:val="24"/>
        </w:rPr>
        <w:t xml:space="preserve"> a) </w:t>
      </w:r>
      <w:r w:rsidR="006D0C7B" w:rsidRPr="006A46C4">
        <w:rPr>
          <w:rFonts w:ascii="Times New Roman" w:hAnsi="Times New Roman" w:cs="Times New Roman"/>
          <w:sz w:val="24"/>
          <w:szCs w:val="24"/>
        </w:rPr>
        <w:t>¿¡</w:t>
      </w:r>
      <w:proofErr w:type="spellStart"/>
      <w:r w:rsidR="006D0C7B" w:rsidRPr="006A46C4">
        <w:rPr>
          <w:rFonts w:ascii="Times New Roman" w:hAnsi="Times New Roman" w:cs="Times New Roman"/>
          <w:sz w:val="24"/>
          <w:szCs w:val="24"/>
        </w:rPr>
        <w:t>Fuisteis</w:t>
      </w:r>
      <w:proofErr w:type="spellEnd"/>
      <w:r w:rsidR="006D0C7B" w:rsidRPr="006A46C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6D0C7B" w:rsidRPr="006A46C4">
        <w:rPr>
          <w:rFonts w:ascii="Times New Roman" w:hAnsi="Times New Roman" w:cs="Times New Roman"/>
          <w:sz w:val="24"/>
          <w:szCs w:val="24"/>
        </w:rPr>
        <w:t>desierto</w:t>
      </w:r>
      <w:proofErr w:type="spellEnd"/>
      <w:r w:rsidR="006D0C7B" w:rsidRPr="006A46C4">
        <w:rPr>
          <w:rFonts w:ascii="Times New Roman" w:hAnsi="Times New Roman" w:cs="Times New Roman"/>
          <w:sz w:val="24"/>
          <w:szCs w:val="24"/>
        </w:rPr>
        <w:t xml:space="preserve">!? </w:t>
      </w:r>
      <w:r w:rsidR="006D0C7B" w:rsidRPr="00491ED7">
        <w:rPr>
          <w:rFonts w:ascii="Times New Roman" w:hAnsi="Times New Roman" w:cs="Times New Roman"/>
          <w:sz w:val="24"/>
          <w:szCs w:val="24"/>
          <w:lang w:val="es-AR"/>
        </w:rPr>
        <w:t>¡Qué guay!</w:t>
      </w:r>
      <w:r w:rsidR="006A46C4" w:rsidRPr="00491ED7">
        <w:rPr>
          <w:rFonts w:ascii="Times New Roman" w:hAnsi="Times New Roman" w:cs="Times New Roman"/>
          <w:sz w:val="24"/>
          <w:szCs w:val="24"/>
          <w:lang w:val="es-AR"/>
        </w:rPr>
        <w:t xml:space="preserve"> Oder: b) </w:t>
      </w:r>
      <w:r w:rsidR="006D0C7B" w:rsidRPr="00491ED7">
        <w:rPr>
          <w:rFonts w:ascii="Times New Roman" w:hAnsi="Times New Roman" w:cs="Times New Roman"/>
          <w:sz w:val="24"/>
          <w:szCs w:val="24"/>
          <w:lang w:val="es-AR"/>
        </w:rPr>
        <w:t xml:space="preserve">¡¡¡Qué horrror!!! </w:t>
      </w:r>
      <w:r w:rsidR="006D0C7B">
        <w:rPr>
          <w:rFonts w:ascii="Times New Roman" w:hAnsi="Times New Roman" w:cs="Times New Roman"/>
          <w:sz w:val="24"/>
          <w:szCs w:val="24"/>
          <w:lang w:val="es-AR"/>
        </w:rPr>
        <w:t>¿Te hiciste una foto ahí?</w:t>
      </w:r>
    </w:p>
    <w:p w14:paraId="4C34D215" w14:textId="374F6F0E" w:rsidR="006A46C4" w:rsidRPr="00491ED7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91ED7">
        <w:rPr>
          <w:rFonts w:ascii="Times New Roman" w:hAnsi="Times New Roman" w:cs="Times New Roman"/>
          <w:sz w:val="24"/>
          <w:szCs w:val="24"/>
        </w:rPr>
        <w:t>chau nach, in welch</w:t>
      </w:r>
      <w:r w:rsidR="00275E8E">
        <w:rPr>
          <w:rFonts w:ascii="Times New Roman" w:hAnsi="Times New Roman" w:cs="Times New Roman"/>
          <w:sz w:val="24"/>
          <w:szCs w:val="24"/>
        </w:rPr>
        <w:t xml:space="preserve">er Situation diese Ausdrücke gesagt werden, und </w:t>
      </w:r>
      <w:r>
        <w:rPr>
          <w:rFonts w:ascii="Times New Roman" w:hAnsi="Times New Roman" w:cs="Times New Roman"/>
          <w:sz w:val="24"/>
          <w:szCs w:val="24"/>
        </w:rPr>
        <w:t>beantworte</w:t>
      </w:r>
      <w:r w:rsidR="00B03579">
        <w:rPr>
          <w:rFonts w:ascii="Times New Roman" w:hAnsi="Times New Roman" w:cs="Times New Roman"/>
          <w:sz w:val="24"/>
          <w:szCs w:val="24"/>
        </w:rPr>
        <w:t xml:space="preserve"> </w:t>
      </w:r>
      <w:r w:rsidR="00275E8E">
        <w:rPr>
          <w:rFonts w:ascii="Times New Roman" w:hAnsi="Times New Roman" w:cs="Times New Roman"/>
          <w:sz w:val="24"/>
          <w:szCs w:val="24"/>
        </w:rPr>
        <w:t xml:space="preserve">folgende Fragen </w:t>
      </w:r>
      <w:r w:rsidR="00B03579">
        <w:rPr>
          <w:rFonts w:ascii="Times New Roman" w:hAnsi="Times New Roman" w:cs="Times New Roman"/>
          <w:sz w:val="24"/>
          <w:szCs w:val="24"/>
        </w:rPr>
        <w:t xml:space="preserve">(vollständige Antworten bitte! </w:t>
      </w:r>
      <w:r w:rsidR="00B03579" w:rsidRPr="00491ED7">
        <w:rPr>
          <w:rFonts w:ascii="Times New Roman" w:hAnsi="Times New Roman" w:cs="Times New Roman"/>
          <w:sz w:val="24"/>
          <w:szCs w:val="24"/>
          <w:lang w:val="es-AR"/>
        </w:rPr>
        <w:t xml:space="preserve">Das heißt mit Subjekt und Verb): </w:t>
      </w:r>
    </w:p>
    <w:p w14:paraId="2F32A6FF" w14:textId="17144424" w:rsidR="006A46C4" w:rsidRPr="006A46C4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A46C4">
        <w:rPr>
          <w:rFonts w:ascii="Times New Roman" w:hAnsi="Times New Roman" w:cs="Times New Roman"/>
          <w:sz w:val="24"/>
          <w:szCs w:val="24"/>
          <w:lang w:val="es-AR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s-AR"/>
        </w:rPr>
        <w:t>¿</w:t>
      </w:r>
      <w:r w:rsidR="00B03579">
        <w:rPr>
          <w:rFonts w:ascii="Times New Roman" w:hAnsi="Times New Roman" w:cs="Times New Roman"/>
          <w:sz w:val="24"/>
          <w:szCs w:val="24"/>
          <w:lang w:val="es-AR"/>
        </w:rPr>
        <w:t>En qué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ciudad en el desierto </w:t>
      </w:r>
      <w:r w:rsidR="00B03579">
        <w:rPr>
          <w:rFonts w:ascii="Times New Roman" w:hAnsi="Times New Roman" w:cs="Times New Roman"/>
          <w:sz w:val="24"/>
          <w:szCs w:val="24"/>
          <w:lang w:val="es-AR"/>
        </w:rPr>
        <w:t>estuvo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Maite?</w:t>
      </w:r>
      <w:r w:rsidRPr="006A46C4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0B3201D5" w14:textId="0E1AA4D8" w:rsidR="006A46C4" w:rsidRPr="006A46C4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A46C4"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</w:t>
      </w:r>
    </w:p>
    <w:p w14:paraId="49190623" w14:textId="3344F18F" w:rsidR="006A46C4" w:rsidRDefault="006A46C4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A46C4">
        <w:rPr>
          <w:rFonts w:ascii="Times New Roman" w:hAnsi="Times New Roman" w:cs="Times New Roman"/>
          <w:sz w:val="24"/>
          <w:szCs w:val="24"/>
          <w:lang w:val="es-AR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es-AR"/>
        </w:rPr>
        <w:t>¿Dónde se hizo una foto Maite?</w:t>
      </w:r>
    </w:p>
    <w:p w14:paraId="059ECBAD" w14:textId="3D1AD2E2" w:rsidR="006A46C4" w:rsidRPr="00491ED7" w:rsidRDefault="006A46C4" w:rsidP="002557C2">
      <w:pPr>
        <w:rPr>
          <w:rFonts w:ascii="Times New Roman" w:hAnsi="Times New Roman" w:cs="Times New Roman"/>
          <w:sz w:val="24"/>
          <w:szCs w:val="24"/>
        </w:rPr>
      </w:pPr>
      <w:r w:rsidRPr="00491ED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76D711C" w14:textId="77777777" w:rsidR="006A46C4" w:rsidRPr="00491ED7" w:rsidRDefault="006A46C4" w:rsidP="002557C2">
      <w:pPr>
        <w:rPr>
          <w:rFonts w:ascii="Times New Roman" w:hAnsi="Times New Roman" w:cs="Times New Roman"/>
          <w:sz w:val="24"/>
          <w:szCs w:val="24"/>
        </w:rPr>
      </w:pPr>
    </w:p>
    <w:p w14:paraId="2BFD1E9D" w14:textId="288C38CA" w:rsidR="00354C3C" w:rsidRDefault="00275E8E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Folgendermaßen</w:t>
      </w:r>
      <w:r w:rsidR="00D915DA" w:rsidRPr="00D915DA">
        <w:rPr>
          <w:rFonts w:ascii="Times New Roman" w:hAnsi="Times New Roman" w:cs="Times New Roman"/>
          <w:sz w:val="24"/>
          <w:szCs w:val="24"/>
        </w:rPr>
        <w:t xml:space="preserve"> kann ich ausdrücken</w:t>
      </w:r>
      <w:r w:rsidR="00D915DA">
        <w:rPr>
          <w:rFonts w:ascii="Times New Roman" w:hAnsi="Times New Roman" w:cs="Times New Roman"/>
          <w:sz w:val="24"/>
          <w:szCs w:val="24"/>
        </w:rPr>
        <w:t>, dass ich etwas…</w:t>
      </w:r>
    </w:p>
    <w:tbl>
      <w:tblPr>
        <w:tblStyle w:val="Tabellenraster"/>
        <w:tblW w:w="9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6"/>
      </w:tblGrid>
      <w:tr w:rsidR="00D915DA" w:rsidRPr="00D915DA" w14:paraId="7B9B460D" w14:textId="77777777" w:rsidTr="00354C3C">
        <w:trPr>
          <w:trHeight w:val="475"/>
        </w:trPr>
        <w:tc>
          <w:tcPr>
            <w:tcW w:w="4616" w:type="dxa"/>
          </w:tcPr>
          <w:p w14:paraId="1FCF5F09" w14:textId="69970C83" w:rsidR="00D915DA" w:rsidRPr="00D915DA" w:rsidRDefault="00D915DA" w:rsidP="002557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toll finde. </w:t>
            </w:r>
          </w:p>
        </w:tc>
        <w:tc>
          <w:tcPr>
            <w:tcW w:w="4616" w:type="dxa"/>
          </w:tcPr>
          <w:p w14:paraId="717DA120" w14:textId="768258BC" w:rsidR="00D915DA" w:rsidRPr="00D915DA" w:rsidRDefault="00D915DA" w:rsidP="002557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schrecklich finde.</w:t>
            </w:r>
          </w:p>
        </w:tc>
      </w:tr>
      <w:tr w:rsidR="00D915DA" w14:paraId="6A5F63E3" w14:textId="77777777" w:rsidTr="00354C3C">
        <w:trPr>
          <w:trHeight w:val="458"/>
        </w:trPr>
        <w:tc>
          <w:tcPr>
            <w:tcW w:w="4616" w:type="dxa"/>
          </w:tcPr>
          <w:p w14:paraId="0EDB63A0" w14:textId="13E2ABA7" w:rsidR="00D915DA" w:rsidRP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¡Qué divertido!</w:t>
            </w:r>
          </w:p>
        </w:tc>
        <w:tc>
          <w:tcPr>
            <w:tcW w:w="4616" w:type="dxa"/>
          </w:tcPr>
          <w:p w14:paraId="1189B131" w14:textId="76EA47FA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horror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D915DA" w14:paraId="7CBAFC6A" w14:textId="77777777" w:rsidTr="00354C3C">
        <w:trPr>
          <w:trHeight w:val="475"/>
        </w:trPr>
        <w:tc>
          <w:tcPr>
            <w:tcW w:w="4616" w:type="dxa"/>
          </w:tcPr>
          <w:p w14:paraId="6887F96B" w14:textId="7407F154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interesante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616" w:type="dxa"/>
          </w:tcPr>
          <w:p w14:paraId="437864AC" w14:textId="1D31C396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aburrido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D915DA" w14:paraId="7D556EDC" w14:textId="77777777" w:rsidTr="00354C3C">
        <w:trPr>
          <w:trHeight w:val="458"/>
        </w:trPr>
        <w:tc>
          <w:tcPr>
            <w:tcW w:w="4616" w:type="dxa"/>
          </w:tcPr>
          <w:p w14:paraId="2C7257DC" w14:textId="50507AB3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616" w:type="dxa"/>
          </w:tcPr>
          <w:p w14:paraId="39A15562" w14:textId="0EB0281B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D915DA" w:rsidRPr="00491ED7" w14:paraId="4DBCF3A4" w14:textId="77777777" w:rsidTr="00354C3C">
        <w:trPr>
          <w:trHeight w:val="475"/>
        </w:trPr>
        <w:tc>
          <w:tcPr>
            <w:tcW w:w="4616" w:type="dxa"/>
          </w:tcPr>
          <w:p w14:paraId="518ADB17" w14:textId="2C942368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¡Genial!</w:t>
            </w:r>
          </w:p>
        </w:tc>
        <w:tc>
          <w:tcPr>
            <w:tcW w:w="4616" w:type="dxa"/>
          </w:tcPr>
          <w:p w14:paraId="5703F438" w14:textId="67B25E65" w:rsidR="00D915DA" w:rsidRP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D915DA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¡No me lo puedo c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reer!</w:t>
            </w:r>
          </w:p>
        </w:tc>
      </w:tr>
      <w:tr w:rsidR="00D915DA" w14:paraId="0CC45DC4" w14:textId="77777777" w:rsidTr="00354C3C">
        <w:trPr>
          <w:trHeight w:val="475"/>
        </w:trPr>
        <w:tc>
          <w:tcPr>
            <w:tcW w:w="4616" w:type="dxa"/>
          </w:tcPr>
          <w:p w14:paraId="64DBB89C" w14:textId="177412A2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Increíble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4616" w:type="dxa"/>
          </w:tcPr>
          <w:p w14:paraId="5C46374D" w14:textId="77777777" w:rsidR="00D915DA" w:rsidRDefault="00D915DA" w:rsidP="0025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B32B1" w14:textId="0E7495E8" w:rsidR="00D915DA" w:rsidRDefault="00D915DA" w:rsidP="002557C2">
      <w:pPr>
        <w:rPr>
          <w:rFonts w:ascii="Times New Roman" w:hAnsi="Times New Roman" w:cs="Times New Roman"/>
          <w:sz w:val="24"/>
          <w:szCs w:val="24"/>
        </w:rPr>
      </w:pPr>
    </w:p>
    <w:p w14:paraId="29A7A473" w14:textId="3BC12418" w:rsidR="00D915DA" w:rsidRDefault="00F00A16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Fuchs Diego sagt </w:t>
      </w:r>
      <w:r w:rsidR="006A46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 Schulbuch: „</w:t>
      </w:r>
      <w:r w:rsidR="00D915DA">
        <w:rPr>
          <w:rFonts w:ascii="Times New Roman" w:hAnsi="Times New Roman" w:cs="Times New Roman"/>
          <w:sz w:val="24"/>
          <w:szCs w:val="24"/>
        </w:rPr>
        <w:t>Mit diesen Ausdrücken könnt ihr Dialoge lebendiger machen und gleichzeitig zeigen, dass ihr nicht nur zuhört</w:t>
      </w:r>
      <w:r>
        <w:rPr>
          <w:rFonts w:ascii="Times New Roman" w:hAnsi="Times New Roman" w:cs="Times New Roman"/>
          <w:sz w:val="24"/>
          <w:szCs w:val="24"/>
        </w:rPr>
        <w:t xml:space="preserve">, sondern auch mitfühlt!“ </w:t>
      </w:r>
      <w:r w:rsidR="00D91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54EFB" w14:textId="3CF68801" w:rsidR="006A46C4" w:rsidRDefault="006A46C4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2- </w:t>
      </w:r>
      <w:r w:rsidR="00B03579">
        <w:rPr>
          <w:rFonts w:ascii="Times New Roman" w:hAnsi="Times New Roman" w:cs="Times New Roman"/>
          <w:sz w:val="24"/>
          <w:szCs w:val="24"/>
        </w:rPr>
        <w:t>Mache bitte die Übung</w:t>
      </w:r>
      <w:r w:rsidR="00275E8E">
        <w:rPr>
          <w:rFonts w:ascii="Times New Roman" w:hAnsi="Times New Roman" w:cs="Times New Roman"/>
          <w:sz w:val="24"/>
          <w:szCs w:val="24"/>
        </w:rPr>
        <w:t>en</w:t>
      </w:r>
      <w:r w:rsidR="00B03579">
        <w:rPr>
          <w:rFonts w:ascii="Times New Roman" w:hAnsi="Times New Roman" w:cs="Times New Roman"/>
          <w:sz w:val="24"/>
          <w:szCs w:val="24"/>
        </w:rPr>
        <w:t xml:space="preserve"> 18 und 19 im </w:t>
      </w:r>
      <w:proofErr w:type="spellStart"/>
      <w:r w:rsidR="00B03579" w:rsidRPr="00B03579">
        <w:rPr>
          <w:rFonts w:ascii="Times New Roman" w:hAnsi="Times New Roman" w:cs="Times New Roman"/>
          <w:i/>
          <w:iCs/>
          <w:sz w:val="24"/>
          <w:szCs w:val="24"/>
        </w:rPr>
        <w:t>Cuaderno</w:t>
      </w:r>
      <w:proofErr w:type="spellEnd"/>
      <w:r w:rsidR="00B03579" w:rsidRPr="00B03579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B03579" w:rsidRPr="00B03579">
        <w:rPr>
          <w:rFonts w:ascii="Times New Roman" w:hAnsi="Times New Roman" w:cs="Times New Roman"/>
          <w:i/>
          <w:iCs/>
          <w:sz w:val="24"/>
          <w:szCs w:val="24"/>
        </w:rPr>
        <w:t>actividades</w:t>
      </w:r>
      <w:proofErr w:type="spellEnd"/>
      <w:r w:rsidR="00B03579">
        <w:rPr>
          <w:rFonts w:ascii="Times New Roman" w:hAnsi="Times New Roman" w:cs="Times New Roman"/>
          <w:sz w:val="24"/>
          <w:szCs w:val="24"/>
        </w:rPr>
        <w:t xml:space="preserve">, Seite 43. </w:t>
      </w:r>
    </w:p>
    <w:p w14:paraId="501CE7F7" w14:textId="0CD8E6F4" w:rsidR="00B03579" w:rsidRDefault="00B03579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Sehe den Comic auf der Seite 77 im Schulbuch</w:t>
      </w:r>
      <w:r w:rsidR="00275E8E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>, Übung 16.</w:t>
      </w:r>
    </w:p>
    <w:p w14:paraId="42C2BDD0" w14:textId="234A11B7" w:rsidR="00B03579" w:rsidRPr="00491ED7" w:rsidRDefault="00B03579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491ED7">
        <w:rPr>
          <w:rFonts w:ascii="Times New Roman" w:hAnsi="Times New Roman" w:cs="Times New Roman"/>
          <w:sz w:val="24"/>
          <w:szCs w:val="24"/>
          <w:lang w:val="es-AR"/>
        </w:rPr>
        <w:t xml:space="preserve">Mafalda y Felipe hablan de sus vacaciones. </w:t>
      </w:r>
      <w:r>
        <w:rPr>
          <w:rFonts w:ascii="Times New Roman" w:hAnsi="Times New Roman" w:cs="Times New Roman"/>
          <w:sz w:val="24"/>
          <w:szCs w:val="24"/>
        </w:rPr>
        <w:t>Beantworte die folgenden Fragen</w:t>
      </w:r>
      <w:r w:rsidR="00D42F86">
        <w:rPr>
          <w:rFonts w:ascii="Times New Roman" w:hAnsi="Times New Roman" w:cs="Times New Roman"/>
          <w:sz w:val="24"/>
          <w:szCs w:val="24"/>
        </w:rPr>
        <w:t xml:space="preserve"> (vollständige Antworten bitte! </w:t>
      </w:r>
      <w:r w:rsidR="00D42F86" w:rsidRPr="00491ED7">
        <w:rPr>
          <w:rFonts w:ascii="Times New Roman" w:hAnsi="Times New Roman" w:cs="Times New Roman"/>
          <w:sz w:val="24"/>
          <w:szCs w:val="24"/>
          <w:lang w:val="es-AR"/>
        </w:rPr>
        <w:t>Das heißt mit Subjekt und Verb in Indefinido)</w:t>
      </w:r>
    </w:p>
    <w:p w14:paraId="52412BC3" w14:textId="4AF1D802" w:rsidR="00B03579" w:rsidRPr="00D42F86" w:rsidRDefault="00B03579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a) ¿Qué cuenta Felipe a Mafalda? (contar = er</w:t>
      </w:r>
      <w:r w:rsidRPr="00D42F86">
        <w:rPr>
          <w:rFonts w:ascii="Times New Roman" w:hAnsi="Times New Roman" w:cs="Times New Roman"/>
          <w:sz w:val="24"/>
          <w:szCs w:val="24"/>
          <w:lang w:val="es-AR"/>
        </w:rPr>
        <w:t>zählen)</w:t>
      </w:r>
    </w:p>
    <w:p w14:paraId="56D0A999" w14:textId="08FA21A0" w:rsidR="00B03579" w:rsidRDefault="00D42F86" w:rsidP="00735F7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bookmarkStart w:id="1" w:name="_Hlk41740782"/>
      <w:r>
        <w:rPr>
          <w:rFonts w:ascii="Times New Roman" w:hAnsi="Times New Roman" w:cs="Times New Roman"/>
          <w:sz w:val="24"/>
          <w:szCs w:val="24"/>
          <w:lang w:val="es-AR"/>
        </w:rPr>
        <w:t xml:space="preserve">Felipe cuenta que </w:t>
      </w:r>
      <w:r w:rsidR="00B03579"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s-AR"/>
        </w:rPr>
        <w:t>____</w:t>
      </w:r>
    </w:p>
    <w:p w14:paraId="7EE8A281" w14:textId="3092DD6A" w:rsidR="00D42F86" w:rsidRDefault="00D42F86" w:rsidP="00735F7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</w:t>
      </w:r>
    </w:p>
    <w:bookmarkEnd w:id="1"/>
    <w:p w14:paraId="6EC35E5D" w14:textId="0C468794" w:rsidR="00B03579" w:rsidRDefault="00B03579" w:rsidP="002557C2">
      <w:pPr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b) </w:t>
      </w:r>
      <w:r w:rsidR="00735F78">
        <w:rPr>
          <w:rFonts w:ascii="Times New Roman" w:hAnsi="Times New Roman" w:cs="Times New Roman"/>
          <w:sz w:val="24"/>
          <w:szCs w:val="24"/>
          <w:lang w:val="es-AR"/>
        </w:rPr>
        <w:t xml:space="preserve">¿Qué hizo realmente Felipe? </w:t>
      </w:r>
    </w:p>
    <w:p w14:paraId="1723BC71" w14:textId="77777777" w:rsidR="00735F78" w:rsidRDefault="00735F78" w:rsidP="00735F7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bookmarkStart w:id="2" w:name="_Hlk41740884"/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</w:t>
      </w:r>
    </w:p>
    <w:bookmarkEnd w:id="2"/>
    <w:p w14:paraId="08CBE55A" w14:textId="57DE823C" w:rsidR="00735F78" w:rsidRDefault="00735F78" w:rsidP="00255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c) ¿Cómo puede reaccionar Mafalda al final? </w:t>
      </w:r>
      <w:r w:rsidRPr="00735F78">
        <w:rPr>
          <w:rFonts w:ascii="Times New Roman" w:hAnsi="Times New Roman" w:cs="Times New Roman"/>
          <w:sz w:val="24"/>
          <w:szCs w:val="24"/>
        </w:rPr>
        <w:t>(nutze eine der Ausdr</w:t>
      </w:r>
      <w:r>
        <w:rPr>
          <w:rFonts w:ascii="Times New Roman" w:hAnsi="Times New Roman" w:cs="Times New Roman"/>
          <w:sz w:val="24"/>
          <w:szCs w:val="24"/>
        </w:rPr>
        <w:t>ücke, die du gelernt hast)</w:t>
      </w:r>
    </w:p>
    <w:p w14:paraId="24E0A151" w14:textId="77777777" w:rsidR="00735F78" w:rsidRDefault="00735F78" w:rsidP="00735F78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</w:t>
      </w:r>
    </w:p>
    <w:p w14:paraId="0E370DBE" w14:textId="67AC9762" w:rsidR="00735F78" w:rsidRDefault="00735F78" w:rsidP="002557C2">
      <w:pPr>
        <w:rPr>
          <w:rFonts w:ascii="Times New Roman" w:hAnsi="Times New Roman" w:cs="Times New Roman"/>
          <w:sz w:val="24"/>
          <w:szCs w:val="24"/>
        </w:rPr>
      </w:pPr>
      <w:r w:rsidRPr="00735F78">
        <w:rPr>
          <w:rFonts w:ascii="Times New Roman" w:hAnsi="Times New Roman" w:cs="Times New Roman"/>
          <w:sz w:val="24"/>
          <w:szCs w:val="24"/>
          <w:lang w:val="es-AR"/>
        </w:rPr>
        <w:t xml:space="preserve">d) </w:t>
      </w:r>
      <w:r>
        <w:rPr>
          <w:rFonts w:ascii="Times New Roman" w:hAnsi="Times New Roman" w:cs="Times New Roman"/>
          <w:sz w:val="24"/>
          <w:szCs w:val="24"/>
          <w:lang w:val="es-AR"/>
        </w:rPr>
        <w:t>¿</w:t>
      </w:r>
      <w:r w:rsidRPr="00735F78">
        <w:rPr>
          <w:rFonts w:ascii="Times New Roman" w:hAnsi="Times New Roman" w:cs="Times New Roman"/>
          <w:sz w:val="24"/>
          <w:szCs w:val="24"/>
          <w:lang w:val="es-AR"/>
        </w:rPr>
        <w:t>Cu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ál es el chiste del Comic? </w:t>
      </w:r>
      <w:r w:rsidR="00230A5E" w:rsidRPr="00230A5E">
        <w:rPr>
          <w:rFonts w:ascii="Times New Roman" w:hAnsi="Times New Roman" w:cs="Times New Roman"/>
          <w:sz w:val="24"/>
          <w:szCs w:val="24"/>
        </w:rPr>
        <w:t>(Schreibe auf Deutch: Was ist d</w:t>
      </w:r>
      <w:r w:rsidR="00230A5E">
        <w:rPr>
          <w:rFonts w:ascii="Times New Roman" w:hAnsi="Times New Roman" w:cs="Times New Roman"/>
          <w:sz w:val="24"/>
          <w:szCs w:val="24"/>
        </w:rPr>
        <w:t xml:space="preserve">er Witzig der Comic?) </w:t>
      </w:r>
    </w:p>
    <w:p w14:paraId="59D9E809" w14:textId="1ED150BF" w:rsidR="00230A5E" w:rsidRDefault="00230A5E" w:rsidP="00230A5E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0A5E" w:rsidSect="008F033E">
      <w:headerReference w:type="default" r:id="rId9"/>
      <w:footerReference w:type="default" r:id="rId10"/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1697F" w14:textId="77777777" w:rsidR="006C0DB1" w:rsidRDefault="006C0DB1" w:rsidP="00AB0002">
      <w:pPr>
        <w:spacing w:after="0" w:line="240" w:lineRule="auto"/>
      </w:pPr>
      <w:r>
        <w:separator/>
      </w:r>
    </w:p>
  </w:endnote>
  <w:endnote w:type="continuationSeparator" w:id="0">
    <w:p w14:paraId="21727DF1" w14:textId="77777777" w:rsidR="006C0DB1" w:rsidRDefault="006C0DB1" w:rsidP="00AB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E5FCF" w14:textId="77777777" w:rsidR="003B7B09" w:rsidRDefault="003B7B09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F02DF8B" wp14:editId="1C46B17D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F13C1A7" wp14:editId="13F91B2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0-06-02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2DD545D" w14:textId="10982986" w:rsidR="003B7B09" w:rsidRDefault="00230A5E">
                              <w:pPr>
                                <w:jc w:val="right"/>
                              </w:pPr>
                              <w:r>
                                <w:t>2. Juni 2020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F13C1A7" id="Rechteck 451" o:spid="_x0000_s1029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" filled="f" stroked="f">
              <v:textbox inset=",0">
                <w:txbxContent>
                  <w:sdt>
                    <w:sdt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0-06-02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02DD545D" w14:textId="10982986" w:rsidR="003B7B09" w:rsidRDefault="00230A5E">
                        <w:pPr>
                          <w:jc w:val="right"/>
                        </w:pPr>
                        <w:r>
                          <w:t>2. Juni 2020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1CAB" w14:textId="77777777" w:rsidR="006C0DB1" w:rsidRDefault="006C0DB1" w:rsidP="00AB0002">
      <w:pPr>
        <w:spacing w:after="0" w:line="240" w:lineRule="auto"/>
      </w:pPr>
      <w:r>
        <w:separator/>
      </w:r>
    </w:p>
  </w:footnote>
  <w:footnote w:type="continuationSeparator" w:id="0">
    <w:p w14:paraId="75CA0CF4" w14:textId="77777777" w:rsidR="006C0DB1" w:rsidRDefault="006C0DB1" w:rsidP="00AB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38A32" w14:textId="77777777" w:rsidR="00AB0002" w:rsidRPr="00F934EC" w:rsidRDefault="00A35DC3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A7F4ABD" wp14:editId="30631864">
              <wp:simplePos x="0" y="0"/>
              <wp:positionH relativeFrom="margin">
                <wp:posOffset>2213610</wp:posOffset>
              </wp:positionH>
              <wp:positionV relativeFrom="paragraph">
                <wp:posOffset>8255</wp:posOffset>
              </wp:positionV>
              <wp:extent cx="1828800" cy="1828800"/>
              <wp:effectExtent l="0" t="0" r="24130" b="1714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569482AF" w14:textId="77777777" w:rsidR="00836081" w:rsidRPr="00A35DC3" w:rsidRDefault="00836081" w:rsidP="00C33FE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  <w:lang w:val="es-ES"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>:</w:t>
                          </w:r>
                          <w:r w:rsidR="00A35DC3">
                            <w:rPr>
                              <w:color w:val="1B4379"/>
                            </w:rPr>
                            <w:t xml:space="preserve"> L.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proofErr w:type="spellStart"/>
                          <w:r w:rsidR="00A35DC3">
                            <w:rPr>
                              <w:color w:val="1B4379"/>
                            </w:rPr>
                            <w:t>Rodr</w:t>
                          </w:r>
                          <w:proofErr w:type="spellEnd"/>
                          <w:r w:rsidR="00A35DC3">
                            <w:rPr>
                              <w:color w:val="1B4379"/>
                              <w:lang w:val="es-ES"/>
                            </w:rPr>
                            <w:t>íguez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A7F4AB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174.3pt;margin-top:.65pt;width:2in;height:2in;z-index:251678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" filled="f" strokecolor="#1b4379" strokeweight=".5pt">
              <v:textbox style="mso-fit-shape-to-text:t">
                <w:txbxContent>
                  <w:p w14:paraId="569482AF" w14:textId="77777777" w:rsidR="00836081" w:rsidRPr="00A35DC3" w:rsidRDefault="00836081" w:rsidP="00C33FE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  <w:lang w:val="es-ES"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>:</w:t>
                    </w:r>
                    <w:r w:rsidR="00A35DC3">
                      <w:rPr>
                        <w:color w:val="1B4379"/>
                      </w:rPr>
                      <w:t xml:space="preserve"> L.</w:t>
                    </w:r>
                    <w:r>
                      <w:rPr>
                        <w:color w:val="1B4379"/>
                      </w:rPr>
                      <w:t xml:space="preserve"> </w:t>
                    </w:r>
                    <w:proofErr w:type="spellStart"/>
                    <w:r w:rsidR="00A35DC3">
                      <w:rPr>
                        <w:color w:val="1B4379"/>
                      </w:rPr>
                      <w:t>Rodr</w:t>
                    </w:r>
                    <w:proofErr w:type="spellEnd"/>
                    <w:r w:rsidR="00A35DC3">
                      <w:rPr>
                        <w:color w:val="1B4379"/>
                        <w:lang w:val="es-ES"/>
                      </w:rPr>
                      <w:t>íguez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AB8519" wp14:editId="231E08F2">
              <wp:simplePos x="0" y="0"/>
              <wp:positionH relativeFrom="margin">
                <wp:posOffset>-137795</wp:posOffset>
              </wp:positionH>
              <wp:positionV relativeFrom="paragraph">
                <wp:posOffset>541019</wp:posOffset>
              </wp:positionV>
              <wp:extent cx="62484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ACA3864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5pt,42.6pt" to="481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" strokecolor="#ef7d00" strokeweight=".5pt">
              <v:stroke joinstyle="miter"/>
              <w10:wrap anchorx="margin"/>
            </v:line>
          </w:pict>
        </mc:Fallback>
      </mc:AlternateContent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49DEDD" wp14:editId="76F7B1E7">
              <wp:simplePos x="0" y="0"/>
              <wp:positionH relativeFrom="margin">
                <wp:posOffset>-137160</wp:posOffset>
              </wp:positionH>
              <wp:positionV relativeFrom="paragraph">
                <wp:posOffset>474345</wp:posOffset>
              </wp:positionV>
              <wp:extent cx="62484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7F0D10E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8pt,37.35pt" to="481.2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" strokecolor="#1b4379" strokeweight=".5pt">
              <v:stroke joinstyle="miter"/>
              <w10:wrap anchorx="margin"/>
            </v:line>
          </w:pict>
        </mc:Fallback>
      </mc:AlternateContent>
    </w:r>
    <w:r w:rsidR="00EF78E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70E128" wp14:editId="607A8748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828800" cy="1828800"/>
              <wp:effectExtent l="0" t="0" r="18415" b="1079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6449CF6F" w14:textId="77777777" w:rsidR="00EF78E9" w:rsidRPr="00684A95" w:rsidRDefault="00EF78E9" w:rsidP="00684A95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A35DC3">
                            <w:rPr>
                              <w:color w:val="1B4379"/>
                            </w:rPr>
                            <w:t xml:space="preserve">Spanisch Klasse </w:t>
                          </w:r>
                          <w:r w:rsidR="00CC21A6">
                            <w:rPr>
                              <w:color w:val="1B4379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1770E128" id="Textfeld 3" o:spid="_x0000_s1027" type="#_x0000_t202" style="position:absolute;margin-left:92.8pt;margin-top:.55pt;width:2in;height:2in;z-index:25168076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" filled="f" strokecolor="#1b4379" strokeweight="1pt">
              <v:textbox style="mso-fit-shape-to-text:t">
                <w:txbxContent>
                  <w:p w14:paraId="6449CF6F" w14:textId="77777777" w:rsidR="00EF78E9" w:rsidRPr="00684A95" w:rsidRDefault="00EF78E9" w:rsidP="00684A95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A35DC3">
                      <w:rPr>
                        <w:color w:val="1B4379"/>
                      </w:rPr>
                      <w:t xml:space="preserve">Spanisch Klasse </w:t>
                    </w:r>
                    <w:r w:rsidR="00CC21A6">
                      <w:rPr>
                        <w:color w:val="1B4379"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C2CA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57A4C77F" wp14:editId="67863404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B0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67856" wp14:editId="1BC350E3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59D50" w14:textId="77777777" w:rsidR="003A2291" w:rsidRPr="003B7B09" w:rsidRDefault="003A2291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2867856" id="Textfeld 2" o:spid="_x0000_s1028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" filled="f" stroked="f" strokeweight=".5pt">
              <v:textbox style="mso-fit-shape-to-text:t">
                <w:txbxContent>
                  <w:p w14:paraId="03959D50" w14:textId="77777777" w:rsidR="003A2291" w:rsidRPr="003B7B09" w:rsidRDefault="003A2291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34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00F6"/>
    <w:multiLevelType w:val="hybridMultilevel"/>
    <w:tmpl w:val="5642A8E6"/>
    <w:lvl w:ilvl="0" w:tplc="847E6F9C">
      <w:start w:val="2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31B4"/>
    <w:rsid w:val="00017CE7"/>
    <w:rsid w:val="000305A7"/>
    <w:rsid w:val="00047756"/>
    <w:rsid w:val="000A47BD"/>
    <w:rsid w:val="00101C97"/>
    <w:rsid w:val="001167F8"/>
    <w:rsid w:val="001255B8"/>
    <w:rsid w:val="00144FF6"/>
    <w:rsid w:val="001B365F"/>
    <w:rsid w:val="00230A5E"/>
    <w:rsid w:val="002365EE"/>
    <w:rsid w:val="00254DD3"/>
    <w:rsid w:val="002557C2"/>
    <w:rsid w:val="00275E8E"/>
    <w:rsid w:val="002969DE"/>
    <w:rsid w:val="002C2CA7"/>
    <w:rsid w:val="002C3DCC"/>
    <w:rsid w:val="003233B3"/>
    <w:rsid w:val="003401CA"/>
    <w:rsid w:val="00354C3C"/>
    <w:rsid w:val="003A2291"/>
    <w:rsid w:val="003B7B09"/>
    <w:rsid w:val="003C3D3F"/>
    <w:rsid w:val="003F3483"/>
    <w:rsid w:val="004800DF"/>
    <w:rsid w:val="00485DB3"/>
    <w:rsid w:val="00491ED7"/>
    <w:rsid w:val="00611B9A"/>
    <w:rsid w:val="006402F9"/>
    <w:rsid w:val="00682AC7"/>
    <w:rsid w:val="006A46C4"/>
    <w:rsid w:val="006C0DB1"/>
    <w:rsid w:val="006D0C7B"/>
    <w:rsid w:val="00724FD1"/>
    <w:rsid w:val="00727195"/>
    <w:rsid w:val="00735F78"/>
    <w:rsid w:val="00836081"/>
    <w:rsid w:val="00874B58"/>
    <w:rsid w:val="008778DC"/>
    <w:rsid w:val="008F033E"/>
    <w:rsid w:val="0093279E"/>
    <w:rsid w:val="00953164"/>
    <w:rsid w:val="009928E6"/>
    <w:rsid w:val="00A35DC3"/>
    <w:rsid w:val="00AB0002"/>
    <w:rsid w:val="00AC6B8C"/>
    <w:rsid w:val="00AD2BDA"/>
    <w:rsid w:val="00AF2322"/>
    <w:rsid w:val="00B03579"/>
    <w:rsid w:val="00B85993"/>
    <w:rsid w:val="00BA07FE"/>
    <w:rsid w:val="00BD371C"/>
    <w:rsid w:val="00BF7498"/>
    <w:rsid w:val="00C40895"/>
    <w:rsid w:val="00CC21A6"/>
    <w:rsid w:val="00CD30FE"/>
    <w:rsid w:val="00CD5A4F"/>
    <w:rsid w:val="00D03654"/>
    <w:rsid w:val="00D1062F"/>
    <w:rsid w:val="00D12E74"/>
    <w:rsid w:val="00D42F86"/>
    <w:rsid w:val="00D915DA"/>
    <w:rsid w:val="00DA2D84"/>
    <w:rsid w:val="00DD7232"/>
    <w:rsid w:val="00EF78E9"/>
    <w:rsid w:val="00F00A16"/>
    <w:rsid w:val="00F63C64"/>
    <w:rsid w:val="00F702A4"/>
    <w:rsid w:val="00F934EC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2A4C3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7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7D0168-E1A8-47C6-B33B-4DB734EE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2</Pages>
  <Words>393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2020-05-22T17:05:00Z</cp:lastPrinted>
  <dcterms:created xsi:type="dcterms:W3CDTF">2020-06-02T10:01:00Z</dcterms:created>
  <dcterms:modified xsi:type="dcterms:W3CDTF">2020-06-02T10:01:00Z</dcterms:modified>
</cp:coreProperties>
</file>